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071E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before="157" w:line="230" w:lineRule="auto"/>
        <w:ind w:left="31"/>
        <w:textAlignment w:val="baseline"/>
        <w:rPr>
          <w:rFonts w:hint="eastAsia" w:ascii="方正小标宋简体" w:hAnsi="方正小标宋简体" w:eastAsia="方正小标宋简体" w:cs="方正小标宋简体"/>
          <w:sz w:val="31"/>
          <w:szCs w:val="3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31"/>
          <w:szCs w:val="31"/>
        </w:rPr>
        <w:t>附</w:t>
      </w:r>
      <w:r>
        <w:rPr>
          <w:rFonts w:hint="eastAsia" w:ascii="方正小标宋简体" w:hAnsi="方正小标宋简体" w:eastAsia="方正小标宋简体" w:cs="方正小标宋简体"/>
          <w:spacing w:val="-9"/>
          <w:sz w:val="31"/>
          <w:szCs w:val="31"/>
        </w:rPr>
        <w:t>件</w:t>
      </w:r>
    </w:p>
    <w:p w14:paraId="2150C128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54" w:lineRule="auto"/>
        <w:textAlignment w:val="baseline"/>
        <w:rPr>
          <w:rFonts w:hint="eastAsia" w:ascii="方正小标宋简体" w:hAnsi="方正小标宋简体" w:eastAsia="方正小标宋简体" w:cs="方正小标宋简体"/>
          <w:sz w:val="21"/>
        </w:rPr>
      </w:pPr>
    </w:p>
    <w:p w14:paraId="5018DE75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before="184" w:line="186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3"/>
          <w:szCs w:val="43"/>
          <w:lang w:val="en-US" w:eastAsia="zh-CN"/>
        </w:rPr>
        <w:t>“同心共筑教育梦”主题教育报送材料汇总表</w:t>
      </w:r>
    </w:p>
    <w:p w14:paraId="48558DA8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8" w:lineRule="auto"/>
        <w:textAlignment w:val="baseline"/>
        <w:rPr>
          <w:rFonts w:hint="eastAsia" w:ascii="方正仿宋_GBK" w:hAnsi="方正仿宋_GBK" w:eastAsia="方正仿宋_GBK" w:cs="方正仿宋_GBK"/>
          <w:sz w:val="21"/>
        </w:rPr>
      </w:pPr>
    </w:p>
    <w:p w14:paraId="3538519A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</w:rPr>
        <w:t>单位：</w:t>
      </w:r>
      <w:r>
        <w:rPr>
          <w:rFonts w:hint="default" w:ascii="方正仿宋_GBK" w:hAnsi="方正仿宋_GBK" w:eastAsia="方正仿宋_GBK" w:cs="方正仿宋_GBK"/>
          <w:spacing w:val="-2"/>
          <w:sz w:val="32"/>
          <w:szCs w:val="32"/>
          <w:lang w:val="en-US" w:eastAsia="zh-CN"/>
        </w:rPr>
        <w:t>××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</w:rPr>
        <w:t xml:space="preserve">高校（公章）：  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 xml:space="preserve">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 xml:space="preserve">  日期：     年    月    日</w:t>
      </w:r>
    </w:p>
    <w:p w14:paraId="0E47E798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91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10"/>
        <w:tblW w:w="13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8"/>
        <w:gridCol w:w="4640"/>
        <w:gridCol w:w="4174"/>
      </w:tblGrid>
      <w:tr w14:paraId="3832F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4988" w:type="dxa"/>
            <w:vAlign w:val="center"/>
          </w:tcPr>
          <w:p w14:paraId="04A8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32"/>
                <w:szCs w:val="32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32"/>
                <w:szCs w:val="32"/>
              </w:rPr>
              <w:t>别</w:t>
            </w:r>
          </w:p>
        </w:tc>
        <w:tc>
          <w:tcPr>
            <w:tcW w:w="4640" w:type="dxa"/>
            <w:vAlign w:val="center"/>
          </w:tcPr>
          <w:p w14:paraId="06824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3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题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32"/>
                <w:szCs w:val="32"/>
              </w:rPr>
              <w:t>目</w:t>
            </w:r>
          </w:p>
        </w:tc>
        <w:tc>
          <w:tcPr>
            <w:tcW w:w="4174" w:type="dxa"/>
            <w:vAlign w:val="center"/>
          </w:tcPr>
          <w:p w14:paraId="66B52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1" w:line="222" w:lineRule="auto"/>
              <w:ind w:left="191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  <w:position w:val="13"/>
                <w:sz w:val="32"/>
                <w:szCs w:val="32"/>
                <w:lang w:val="en-US" w:eastAsia="zh-CN"/>
              </w:rPr>
              <w:t>单位或个人（党外人士的姓名、职务和党派身份）</w:t>
            </w:r>
          </w:p>
        </w:tc>
      </w:tr>
      <w:tr w14:paraId="3B20F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4988" w:type="dxa"/>
            <w:vAlign w:val="center"/>
          </w:tcPr>
          <w:p w14:paraId="56C53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pacing w:val="-1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32"/>
                <w:szCs w:val="32"/>
                <w:lang w:val="en-US" w:eastAsia="zh-CN"/>
              </w:rPr>
              <w:t>例：“强基础勇担当 同心共奋进”基层党组织统战工作典型案例</w:t>
            </w:r>
          </w:p>
        </w:tc>
        <w:tc>
          <w:tcPr>
            <w:tcW w:w="4640" w:type="dxa"/>
            <w:vAlign w:val="center"/>
          </w:tcPr>
          <w:p w14:paraId="2BE30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0"/>
                <w:sz w:val="32"/>
                <w:szCs w:val="32"/>
              </w:rPr>
            </w:pPr>
          </w:p>
        </w:tc>
        <w:tc>
          <w:tcPr>
            <w:tcW w:w="4174" w:type="dxa"/>
            <w:vAlign w:val="center"/>
          </w:tcPr>
          <w:p w14:paraId="17CB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91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0"/>
                <w:sz w:val="32"/>
                <w:szCs w:val="32"/>
              </w:rPr>
            </w:pPr>
          </w:p>
        </w:tc>
      </w:tr>
      <w:tr w14:paraId="2E8F6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4988" w:type="dxa"/>
            <w:vAlign w:val="center"/>
          </w:tcPr>
          <w:p w14:paraId="638CD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184" w:line="251" w:lineRule="auto"/>
              <w:ind w:left="1445" w:right="273" w:hanging="1179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640" w:type="dxa"/>
            <w:vAlign w:val="center"/>
          </w:tcPr>
          <w:p w14:paraId="432E7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174" w:type="dxa"/>
            <w:vAlign w:val="center"/>
          </w:tcPr>
          <w:p w14:paraId="6AFFB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1BCA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</w:trPr>
        <w:tc>
          <w:tcPr>
            <w:tcW w:w="4988" w:type="dxa"/>
            <w:vAlign w:val="center"/>
          </w:tcPr>
          <w:p w14:paraId="23DFD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209" w:line="222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640" w:type="dxa"/>
            <w:vAlign w:val="center"/>
          </w:tcPr>
          <w:p w14:paraId="13C6B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4174" w:type="dxa"/>
            <w:vAlign w:val="center"/>
          </w:tcPr>
          <w:p w14:paraId="1C9C9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44392D65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16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F5FF74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"/>
        </w:rPr>
        <w:t>联系人：                                                      联系电话：</w:t>
      </w:r>
    </w:p>
    <w:sectPr>
      <w:footerReference r:id="rId5" w:type="default"/>
      <w:pgSz w:w="16839" w:h="11905" w:orient="landscape"/>
      <w:pgMar w:top="1460" w:right="1431" w:bottom="1505" w:left="14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97FB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NhZGNlMDUyM2VmYThiMjAyY2I0Mjg3NDAxNTFhOTYifQ=="/>
  </w:docVars>
  <w:rsids>
    <w:rsidRoot w:val="00000000"/>
    <w:rsid w:val="06C4775E"/>
    <w:rsid w:val="0C852CE0"/>
    <w:rsid w:val="107E4DCC"/>
    <w:rsid w:val="175E6B43"/>
    <w:rsid w:val="1EB32EAF"/>
    <w:rsid w:val="1F957FE9"/>
    <w:rsid w:val="223B7796"/>
    <w:rsid w:val="27823C18"/>
    <w:rsid w:val="28F26ED8"/>
    <w:rsid w:val="2A5A017C"/>
    <w:rsid w:val="330B1B18"/>
    <w:rsid w:val="3A4E0F9D"/>
    <w:rsid w:val="3FEB44CD"/>
    <w:rsid w:val="45F028A1"/>
    <w:rsid w:val="466F2815"/>
    <w:rsid w:val="514C7169"/>
    <w:rsid w:val="55522C5E"/>
    <w:rsid w:val="58915DA6"/>
    <w:rsid w:val="5B9D21F2"/>
    <w:rsid w:val="5EA87C50"/>
    <w:rsid w:val="5FEB66AA"/>
    <w:rsid w:val="60F90189"/>
    <w:rsid w:val="60F92F6C"/>
    <w:rsid w:val="620B7E57"/>
    <w:rsid w:val="631D31F9"/>
    <w:rsid w:val="68101F15"/>
    <w:rsid w:val="720C1BE0"/>
    <w:rsid w:val="758413E1"/>
    <w:rsid w:val="7B8837D8"/>
    <w:rsid w:val="7FBB5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150</Words>
  <Characters>150</Characters>
  <TotalTime>6</TotalTime>
  <ScaleCrop>false</ScaleCrop>
  <LinksUpToDate>false</LinksUpToDate>
  <CharactersWithSpaces>266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2023-05-10T09:56:00Z</dcterms:created>
  <dc:creator>Administrator</dc:creator>
  <cp:lastModifiedBy>TZ</cp:lastModifiedBy>
  <dcterms:modified xsi:type="dcterms:W3CDTF">2025-05-12T02:10:34Z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2023-05-11T11:06:27Z</vt:filetime>
  </property>
  <property fmtid="{D5CDD505-2E9C-101B-9397-08002B2CF9AE}" pid="4" name="KSOProductBuildVer">
    <vt:lpwstr>2052-12.1.0.20305</vt:lpwstr>
  </property>
  <property fmtid="{D5CDD505-2E9C-101B-9397-08002B2CF9AE}" pid="5" name="ICV">
    <vt:lpwstr>9FD10264151E4DE797FDB3F047BCC852_13</vt:lpwstr>
  </property>
  <property fmtid="{D5CDD505-2E9C-101B-9397-08002B2CF9AE}" pid="6" name="KSOTemplateDocerSaveRecord">
    <vt:lpwstr>eyJoZGlkIjoiZDNhZGNlMDUyM2VmYThiMjAyY2I0Mjg3NDAxNTFhOTYifQ==</vt:lpwstr>
  </property>
</Properties>
</file>